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0C" w:rsidRPr="00055315" w:rsidRDefault="009F740C" w:rsidP="009F740C">
      <w:pPr>
        <w:rPr>
          <w:rFonts w:ascii="Arial" w:hAnsi="Arial" w:cs="Arial"/>
          <w:color w:val="000000"/>
        </w:rPr>
      </w:pPr>
    </w:p>
    <w:p w:rsidR="009F740C" w:rsidRPr="00055315" w:rsidRDefault="009F740C" w:rsidP="009F7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5531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AVISO PREGÃO FORMA ELETRÔNICA Nº 001/2022</w:t>
      </w:r>
    </w:p>
    <w:p w:rsidR="009F740C" w:rsidRPr="00055315" w:rsidRDefault="009F740C" w:rsidP="009F7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F740C" w:rsidRPr="00055315" w:rsidRDefault="009F740C" w:rsidP="009F740C">
      <w:pPr>
        <w:jc w:val="both"/>
        <w:rPr>
          <w:rFonts w:ascii="Arial" w:hAnsi="Arial" w:cs="Arial"/>
          <w:color w:val="000000"/>
        </w:rPr>
      </w:pPr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 xml:space="preserve">A Prefeitura Municipal de </w:t>
      </w:r>
      <w:proofErr w:type="spellStart"/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Gurinhatã</w:t>
      </w:r>
      <w:proofErr w:type="spellEnd"/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 xml:space="preserve">-MG., torna público a abertura do Pregão Eletrônico 001/2022, cujo objeto é a </w:t>
      </w:r>
      <w:r w:rsidRPr="00055315">
        <w:rPr>
          <w:rFonts w:ascii="Arial" w:hAnsi="Arial" w:cs="Arial"/>
          <w:color w:val="000000"/>
        </w:rPr>
        <w:t>REGISTRO DE PREÇOS PARA FUTURA E PROVÁVEL AQUISIÇÃO DE CESTAS BÁSICAS PARA ATENDIMENTO DA DEMANDA DA SECRETARIA MUNICIPAL DE ASSISTÊNCIA SOCIAL</w:t>
      </w:r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, CONFORME ESPECIFICAÇÕES CONSTANTES DO FOLHETO DESCRITIVO QUE INTEGRA O EDITAL CO</w:t>
      </w:r>
      <w:r>
        <w:rPr>
          <w:rFonts w:ascii="Times New Roman" w:eastAsia="Times New Roman" w:hAnsi="Times New Roman" w:cs="Times New Roman"/>
          <w:color w:val="000000"/>
          <w:lang w:eastAsia="pt-BR"/>
        </w:rPr>
        <w:t>MO ANEXO I. Início da Disputa: 11</w:t>
      </w:r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 xml:space="preserve">/2022 às 09h00min. O certame ocorrerá através do site: www.licitanet.com.br. O Edital e informações poderão ser obtidas na Prefeitura Municipal de </w:t>
      </w:r>
      <w:proofErr w:type="spellStart"/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Gurinhatã</w:t>
      </w:r>
      <w:proofErr w:type="spellEnd"/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 xml:space="preserve"> pelo telefone (34) 3264-1010, no site: www.gurinhata.mg.gov.br, ou pelo e-mail: licitação@gurinhata.mg.gov.br, das 08h:00 às 17:00 horas.</w:t>
      </w:r>
    </w:p>
    <w:p w:rsidR="009F740C" w:rsidRPr="00055315" w:rsidRDefault="009F740C" w:rsidP="009F7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F740C" w:rsidRPr="00055315" w:rsidRDefault="009F740C" w:rsidP="009F7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Gurinhatã</w:t>
      </w:r>
      <w:proofErr w:type="spellEnd"/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, 26 de janeiro de 2022</w:t>
      </w:r>
    </w:p>
    <w:p w:rsidR="009F740C" w:rsidRPr="00055315" w:rsidRDefault="009F740C" w:rsidP="009F7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F740C" w:rsidRPr="00055315" w:rsidRDefault="009F740C" w:rsidP="009F7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Marcelo Silva Borges Parreira</w:t>
      </w:r>
    </w:p>
    <w:p w:rsidR="009F740C" w:rsidRPr="00055315" w:rsidRDefault="009F740C" w:rsidP="009F7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55315">
        <w:rPr>
          <w:rFonts w:ascii="Times New Roman" w:eastAsia="Times New Roman" w:hAnsi="Times New Roman" w:cs="Times New Roman"/>
          <w:color w:val="000000"/>
          <w:lang w:eastAsia="pt-BR"/>
        </w:rPr>
        <w:t>Pregoeiro</w:t>
      </w:r>
    </w:p>
    <w:p w:rsidR="002F5088" w:rsidRDefault="002F5088"/>
    <w:p w:rsidR="009F740C" w:rsidRDefault="009F740C"/>
    <w:p w:rsidR="009F740C" w:rsidRDefault="009F740C">
      <w:bookmarkStart w:id="0" w:name="_GoBack"/>
      <w:bookmarkEnd w:id="0"/>
    </w:p>
    <w:sectPr w:rsidR="009F7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0C"/>
    <w:rsid w:val="002F5088"/>
    <w:rsid w:val="009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6A7F"/>
  <w15:chartTrackingRefBased/>
  <w15:docId w15:val="{4AF8D016-BB6B-40D4-8AB1-9B69C946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7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2022-02-03T11:30:00Z</dcterms:created>
  <dcterms:modified xsi:type="dcterms:W3CDTF">2022-02-03T11:34:00Z</dcterms:modified>
</cp:coreProperties>
</file>